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D8DD" w14:textId="0853D884" w:rsidR="00D47092" w:rsidRPr="00180BCF" w:rsidRDefault="00D47092" w:rsidP="00D47092">
      <w:pPr>
        <w:shd w:val="clear" w:color="auto" w:fill="BFBFBF" w:themeFill="background1" w:themeFillShade="BF"/>
        <w:jc w:val="center"/>
        <w:rPr>
          <w:b/>
          <w:bCs/>
          <w:sz w:val="32"/>
          <w:szCs w:val="32"/>
        </w:rPr>
      </w:pPr>
      <w:r w:rsidRPr="00180BCF">
        <w:rPr>
          <w:b/>
          <w:bCs/>
          <w:sz w:val="32"/>
          <w:szCs w:val="32"/>
        </w:rPr>
        <w:t>D</w:t>
      </w:r>
      <w:r>
        <w:rPr>
          <w:b/>
          <w:bCs/>
          <w:sz w:val="32"/>
          <w:szCs w:val="32"/>
        </w:rPr>
        <w:t>ie Tabletten- Rakete</w:t>
      </w:r>
    </w:p>
    <w:p w14:paraId="4B47E945" w14:textId="5DE2AD0E" w:rsidR="00D47092" w:rsidRDefault="005B5E6E" w:rsidP="00D47092">
      <w:pPr>
        <w:rPr>
          <w:sz w:val="28"/>
          <w:szCs w:val="28"/>
        </w:rPr>
      </w:pPr>
      <w:r>
        <w:rPr>
          <w:noProof/>
        </w:rPr>
        <mc:AlternateContent>
          <mc:Choice Requires="wps">
            <w:drawing>
              <wp:anchor distT="0" distB="0" distL="114300" distR="114300" simplePos="0" relativeHeight="251664384" behindDoc="1" locked="0" layoutInCell="1" allowOverlap="1" wp14:anchorId="28897498" wp14:editId="1C56C32D">
                <wp:simplePos x="0" y="0"/>
                <wp:positionH relativeFrom="page">
                  <wp:posOffset>6203950</wp:posOffset>
                </wp:positionH>
                <wp:positionV relativeFrom="paragraph">
                  <wp:posOffset>1016635</wp:posOffset>
                </wp:positionV>
                <wp:extent cx="914400" cy="635"/>
                <wp:effectExtent l="0" t="0" r="0" b="8890"/>
                <wp:wrapTight wrapText="bothSides">
                  <wp:wrapPolygon edited="0">
                    <wp:start x="0" y="0"/>
                    <wp:lineTo x="0" y="20601"/>
                    <wp:lineTo x="21150" y="20601"/>
                    <wp:lineTo x="21150"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7643A70C" w14:textId="5755E5A4" w:rsidR="0079352A" w:rsidRPr="0079352A" w:rsidRDefault="0079352A" w:rsidP="0079352A">
                            <w:pPr>
                              <w:pStyle w:val="Beschriftung"/>
                              <w:rPr>
                                <w:noProof/>
                                <w:sz w:val="12"/>
                                <w:szCs w:val="12"/>
                              </w:rPr>
                            </w:pPr>
                            <w:r w:rsidRPr="0079352A">
                              <w:rPr>
                                <w:sz w:val="12"/>
                                <w:szCs w:val="12"/>
                              </w:rPr>
                              <w:t xml:space="preserve">Quelle: www.meindm.at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897498" id="_x0000_t202" coordsize="21600,21600" o:spt="202" path="m,l,21600r21600,l21600,xe">
                <v:stroke joinstyle="miter"/>
                <v:path gradientshapeok="t" o:connecttype="rect"/>
              </v:shapetype>
              <v:shape id="Textfeld 6" o:spid="_x0000_s1026" type="#_x0000_t202" style="position:absolute;margin-left:488.5pt;margin-top:80.05pt;width:1in;height:.05pt;z-index:-2516520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" stroked="f">
                <v:textbox style="mso-fit-shape-to-text:t" inset="0,0,0,0">
                  <w:txbxContent>
                    <w:p w14:paraId="7643A70C" w14:textId="5755E5A4" w:rsidR="0079352A" w:rsidRPr="0079352A" w:rsidRDefault="0079352A" w:rsidP="0079352A">
                      <w:pPr>
                        <w:pStyle w:val="Beschriftung"/>
                        <w:rPr>
                          <w:noProof/>
                          <w:sz w:val="12"/>
                          <w:szCs w:val="12"/>
                        </w:rPr>
                      </w:pPr>
                      <w:r w:rsidRPr="0079352A">
                        <w:rPr>
                          <w:sz w:val="12"/>
                          <w:szCs w:val="12"/>
                        </w:rPr>
                        <w:t xml:space="preserve">Quelle: www.meindm.at </w:t>
                      </w:r>
                    </w:p>
                  </w:txbxContent>
                </v:textbox>
                <w10:wrap type="tight" anchorx="page"/>
              </v:shape>
            </w:pict>
          </mc:Fallback>
        </mc:AlternateContent>
      </w:r>
      <w:r>
        <w:rPr>
          <w:noProof/>
        </w:rPr>
        <w:drawing>
          <wp:anchor distT="0" distB="0" distL="114300" distR="114300" simplePos="0" relativeHeight="251662336" behindDoc="1" locked="0" layoutInCell="1" allowOverlap="1" wp14:anchorId="6DAB1EF6" wp14:editId="7138A4E3">
            <wp:simplePos x="0" y="0"/>
            <wp:positionH relativeFrom="column">
              <wp:posOffset>5278755</wp:posOffset>
            </wp:positionH>
            <wp:positionV relativeFrom="paragraph">
              <wp:posOffset>201930</wp:posOffset>
            </wp:positionV>
            <wp:extent cx="742950" cy="742950"/>
            <wp:effectExtent l="0" t="0" r="0" b="0"/>
            <wp:wrapTight wrapText="bothSides">
              <wp:wrapPolygon edited="0">
                <wp:start x="0" y="0"/>
                <wp:lineTo x="0" y="21046"/>
                <wp:lineTo x="21046" y="21046"/>
                <wp:lineTo x="21046" y="0"/>
                <wp:lineTo x="0" y="0"/>
              </wp:wrapPolygon>
            </wp:wrapTight>
            <wp:docPr id="5" name="Bild 1" descr="Mivolis Magnesium Brausetabletten - Vitamine &amp;amp; Miner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olis Magnesium Brausetabletten - Vitamine &amp;amp; Minerali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092">
        <w:rPr>
          <w:sz w:val="28"/>
          <w:szCs w:val="28"/>
        </w:rPr>
        <w:t>Im Supermarkt oder in der Drogerie findest du Vitamin- oder Mineralstoff- Brausetabletten. Diese eignen sich sehr gut</w:t>
      </w:r>
      <w:r w:rsidR="00387C73">
        <w:rPr>
          <w:sz w:val="28"/>
          <w:szCs w:val="28"/>
        </w:rPr>
        <w:t xml:space="preserve"> dazu</w:t>
      </w:r>
      <w:r w:rsidR="00D47092">
        <w:rPr>
          <w:sz w:val="28"/>
          <w:szCs w:val="28"/>
        </w:rPr>
        <w:t>, um eine Tabletten-Rakete zu bauen. Besorge dir eine Packung Brausetabletten und schneide eine</w:t>
      </w:r>
      <w:r w:rsidR="000C3B38">
        <w:rPr>
          <w:sz w:val="28"/>
          <w:szCs w:val="28"/>
        </w:rPr>
        <w:t xml:space="preserve"> </w:t>
      </w:r>
      <w:r w:rsidR="00D47092">
        <w:rPr>
          <w:sz w:val="28"/>
          <w:szCs w:val="28"/>
        </w:rPr>
        <w:t xml:space="preserve">Rakete aus </w:t>
      </w:r>
      <w:r w:rsidR="004E52F6">
        <w:rPr>
          <w:sz w:val="28"/>
          <w:szCs w:val="28"/>
        </w:rPr>
        <w:t>Pappe aus und schon geht’s los!</w:t>
      </w:r>
    </w:p>
    <w:p w14:paraId="53FA3B26" w14:textId="77777777" w:rsidR="005B5E6E" w:rsidRDefault="005B5E6E" w:rsidP="00D47092">
      <w:pPr>
        <w:rPr>
          <w:sz w:val="28"/>
          <w:szCs w:val="28"/>
        </w:rPr>
      </w:pPr>
    </w:p>
    <w:p w14:paraId="20CCD23C" w14:textId="432281B1" w:rsidR="00D47092" w:rsidRPr="00053FD5" w:rsidRDefault="00D47092" w:rsidP="00D47092">
      <w:pPr>
        <w:shd w:val="clear" w:color="auto" w:fill="BFBFBF" w:themeFill="background1" w:themeFillShade="BF"/>
        <w:rPr>
          <w:b/>
          <w:bCs/>
          <w:sz w:val="28"/>
          <w:szCs w:val="28"/>
        </w:rPr>
      </w:pPr>
      <w:r w:rsidRPr="00053FD5">
        <w:rPr>
          <w:b/>
          <w:bCs/>
          <w:sz w:val="28"/>
          <w:szCs w:val="28"/>
        </w:rPr>
        <w:t>Protokoll</w:t>
      </w:r>
      <w:r>
        <w:rPr>
          <w:b/>
          <w:bCs/>
          <w:sz w:val="28"/>
          <w:szCs w:val="28"/>
        </w:rPr>
        <w:t>:</w:t>
      </w:r>
      <w:r>
        <w:rPr>
          <w:b/>
          <w:bCs/>
          <w:sz w:val="28"/>
          <w:szCs w:val="28"/>
        </w:rPr>
        <w:tab/>
      </w:r>
      <w:r>
        <w:rPr>
          <w:b/>
          <w:bCs/>
          <w:sz w:val="28"/>
          <w:szCs w:val="28"/>
        </w:rPr>
        <w:tab/>
      </w:r>
      <w:r w:rsidR="004E52F6">
        <w:rPr>
          <w:b/>
          <w:bCs/>
          <w:sz w:val="28"/>
          <w:szCs w:val="28"/>
        </w:rPr>
        <w:t>Die Tabletten</w:t>
      </w:r>
      <w:r w:rsidR="00D03EE6">
        <w:rPr>
          <w:b/>
          <w:bCs/>
          <w:sz w:val="28"/>
          <w:szCs w:val="28"/>
        </w:rPr>
        <w:t xml:space="preserve">- </w:t>
      </w:r>
      <w:r w:rsidR="004E52F6">
        <w:rPr>
          <w:b/>
          <w:bCs/>
          <w:sz w:val="28"/>
          <w:szCs w:val="28"/>
        </w:rPr>
        <w:t>Rakete</w:t>
      </w:r>
    </w:p>
    <w:p w14:paraId="6CAA1D4A" w14:textId="425F019C" w:rsidR="00D47092" w:rsidRDefault="00D47092" w:rsidP="004E52F6">
      <w:pPr>
        <w:ind w:left="2120" w:hanging="2120"/>
        <w:rPr>
          <w:sz w:val="28"/>
          <w:szCs w:val="28"/>
        </w:rPr>
      </w:pPr>
      <w:r w:rsidRPr="004217E7">
        <w:rPr>
          <w:b/>
          <w:bCs/>
          <w:sz w:val="28"/>
          <w:szCs w:val="28"/>
        </w:rPr>
        <w:t>Geräte:</w:t>
      </w:r>
      <w:r>
        <w:rPr>
          <w:sz w:val="28"/>
          <w:szCs w:val="28"/>
        </w:rPr>
        <w:tab/>
      </w:r>
      <w:r>
        <w:rPr>
          <w:sz w:val="28"/>
          <w:szCs w:val="28"/>
        </w:rPr>
        <w:tab/>
      </w:r>
      <w:r w:rsidR="004E52F6">
        <w:rPr>
          <w:sz w:val="28"/>
          <w:szCs w:val="28"/>
        </w:rPr>
        <w:t>Rakete aus Pappe, T</w:t>
      </w:r>
      <w:r w:rsidR="00026DC8">
        <w:rPr>
          <w:sz w:val="28"/>
          <w:szCs w:val="28"/>
        </w:rPr>
        <w:t>ablettenröhrchen</w:t>
      </w:r>
      <w:r w:rsidR="004E52F6">
        <w:rPr>
          <w:sz w:val="28"/>
          <w:szCs w:val="28"/>
        </w:rPr>
        <w:t xml:space="preserve"> der Brausetabletten, Kleber/ Klebeband</w:t>
      </w:r>
      <w:r w:rsidR="0079352A">
        <w:rPr>
          <w:sz w:val="28"/>
          <w:szCs w:val="28"/>
        </w:rPr>
        <w:t>, Eierbecher</w:t>
      </w:r>
    </w:p>
    <w:p w14:paraId="55328363" w14:textId="184A9C7A" w:rsidR="00D47092" w:rsidRDefault="00D47092" w:rsidP="00D47092">
      <w:pPr>
        <w:rPr>
          <w:sz w:val="28"/>
          <w:szCs w:val="28"/>
        </w:rPr>
      </w:pPr>
      <w:r w:rsidRPr="004217E7">
        <w:rPr>
          <w:b/>
          <w:bCs/>
          <w:sz w:val="28"/>
          <w:szCs w:val="28"/>
        </w:rPr>
        <w:t>Chemikalien:</w:t>
      </w:r>
      <w:r>
        <w:rPr>
          <w:sz w:val="28"/>
          <w:szCs w:val="28"/>
        </w:rPr>
        <w:tab/>
      </w:r>
      <w:r w:rsidR="004E52F6">
        <w:rPr>
          <w:sz w:val="28"/>
          <w:szCs w:val="28"/>
        </w:rPr>
        <w:t xml:space="preserve">Brausetabletten, </w:t>
      </w:r>
      <w:r w:rsidR="0079352A">
        <w:rPr>
          <w:sz w:val="28"/>
          <w:szCs w:val="28"/>
        </w:rPr>
        <w:t xml:space="preserve">kaltes </w:t>
      </w:r>
      <w:r w:rsidR="004E52F6">
        <w:rPr>
          <w:sz w:val="28"/>
          <w:szCs w:val="28"/>
        </w:rPr>
        <w:t>Wasser</w:t>
      </w:r>
    </w:p>
    <w:p w14:paraId="5FB0C0D3" w14:textId="77777777" w:rsidR="00BE59AD" w:rsidRDefault="005B5E6E" w:rsidP="00D47092">
      <w:pPr>
        <w:ind w:left="2120" w:hanging="2120"/>
        <w:rPr>
          <w:sz w:val="28"/>
          <w:szCs w:val="28"/>
        </w:rPr>
      </w:pPr>
      <w:r>
        <w:rPr>
          <w:noProof/>
          <w:sz w:val="28"/>
          <w:szCs w:val="28"/>
        </w:rPr>
        <w:drawing>
          <wp:anchor distT="0" distB="0" distL="114300" distR="114300" simplePos="0" relativeHeight="251661312" behindDoc="0" locked="0" layoutInCell="1" allowOverlap="1" wp14:anchorId="167D7636" wp14:editId="78603DAC">
            <wp:simplePos x="0" y="0"/>
            <wp:positionH relativeFrom="page">
              <wp:align>right</wp:align>
            </wp:positionH>
            <wp:positionV relativeFrom="paragraph">
              <wp:posOffset>709930</wp:posOffset>
            </wp:positionV>
            <wp:extent cx="3156702" cy="3156702"/>
            <wp:effectExtent l="0" t="361950" r="0" b="0"/>
            <wp:wrapSquare wrapText="bothSides"/>
            <wp:docPr id="3" name="Grafik 3" descr="Raket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Rakete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8886748">
                      <a:off x="0" y="0"/>
                      <a:ext cx="3156702" cy="3156702"/>
                    </a:xfrm>
                    <a:prstGeom prst="rect">
                      <a:avLst/>
                    </a:prstGeom>
                  </pic:spPr>
                </pic:pic>
              </a:graphicData>
            </a:graphic>
            <wp14:sizeRelH relativeFrom="margin">
              <wp14:pctWidth>0</wp14:pctWidth>
            </wp14:sizeRelH>
            <wp14:sizeRelV relativeFrom="margin">
              <wp14:pctHeight>0</wp14:pctHeight>
            </wp14:sizeRelV>
          </wp:anchor>
        </w:drawing>
      </w:r>
      <w:r w:rsidR="00D47092" w:rsidRPr="004217E7">
        <w:rPr>
          <w:b/>
          <w:bCs/>
          <w:sz w:val="28"/>
          <w:szCs w:val="28"/>
        </w:rPr>
        <w:t>Durchführung:</w:t>
      </w:r>
      <w:r w:rsidR="00D47092">
        <w:rPr>
          <w:b/>
          <w:bCs/>
          <w:sz w:val="28"/>
          <w:szCs w:val="28"/>
        </w:rPr>
        <w:tab/>
      </w:r>
      <w:r w:rsidR="004E52F6" w:rsidRPr="004E52F6">
        <w:rPr>
          <w:sz w:val="28"/>
          <w:szCs w:val="28"/>
        </w:rPr>
        <w:t>Schneide</w:t>
      </w:r>
      <w:r w:rsidR="00D47092" w:rsidRPr="004E52F6">
        <w:rPr>
          <w:sz w:val="28"/>
          <w:szCs w:val="28"/>
        </w:rPr>
        <w:t xml:space="preserve"> </w:t>
      </w:r>
      <w:r w:rsidR="004E52F6">
        <w:rPr>
          <w:sz w:val="28"/>
          <w:szCs w:val="28"/>
        </w:rPr>
        <w:t>eine Rakete aus Pappe aus</w:t>
      </w:r>
      <w:r w:rsidR="00A36FB9">
        <w:rPr>
          <w:sz w:val="28"/>
          <w:szCs w:val="28"/>
        </w:rPr>
        <w:t xml:space="preserve"> und male sie schön an</w:t>
      </w:r>
      <w:r w:rsidR="004E52F6">
        <w:rPr>
          <w:sz w:val="28"/>
          <w:szCs w:val="28"/>
        </w:rPr>
        <w:t>. Die nebenstehende Abbildung kannst du als Vorlage nutzen. Nimm den Deckel de</w:t>
      </w:r>
      <w:r w:rsidR="006F137E">
        <w:rPr>
          <w:sz w:val="28"/>
          <w:szCs w:val="28"/>
        </w:rPr>
        <w:t>s</w:t>
      </w:r>
      <w:r w:rsidR="004E52F6">
        <w:rPr>
          <w:sz w:val="28"/>
          <w:szCs w:val="28"/>
        </w:rPr>
        <w:t xml:space="preserve"> Brausetabletten</w:t>
      </w:r>
      <w:r w:rsidR="006F137E">
        <w:rPr>
          <w:sz w:val="28"/>
          <w:szCs w:val="28"/>
        </w:rPr>
        <w:t>röhrchens</w:t>
      </w:r>
      <w:r w:rsidR="004E52F6">
        <w:rPr>
          <w:sz w:val="28"/>
          <w:szCs w:val="28"/>
        </w:rPr>
        <w:t xml:space="preserve"> ab und klebe die Rakete mit etwas Flüssigkleber oder Klebeband an den Rand des Deckels. Nimm nun</w:t>
      </w:r>
      <w:r w:rsidR="0079352A">
        <w:rPr>
          <w:sz w:val="28"/>
          <w:szCs w:val="28"/>
        </w:rPr>
        <w:t xml:space="preserve"> alle Braustabletten bis auf eine aus </w:t>
      </w:r>
      <w:r w:rsidR="006F137E">
        <w:rPr>
          <w:sz w:val="28"/>
          <w:szCs w:val="28"/>
        </w:rPr>
        <w:t>dem Röhrchen</w:t>
      </w:r>
      <w:r w:rsidR="0079352A">
        <w:rPr>
          <w:sz w:val="28"/>
          <w:szCs w:val="28"/>
        </w:rPr>
        <w:t xml:space="preserve">. Fülle den Eierbecher mit </w:t>
      </w:r>
      <w:r w:rsidR="00387C73">
        <w:rPr>
          <w:sz w:val="28"/>
          <w:szCs w:val="28"/>
        </w:rPr>
        <w:t xml:space="preserve">kaltem </w:t>
      </w:r>
      <w:r w:rsidR="0079352A">
        <w:rPr>
          <w:sz w:val="28"/>
          <w:szCs w:val="28"/>
        </w:rPr>
        <w:t xml:space="preserve">Wasser und gib das Wasser auf die </w:t>
      </w:r>
      <w:r w:rsidR="00BE59AD">
        <w:rPr>
          <w:sz w:val="28"/>
          <w:szCs w:val="28"/>
        </w:rPr>
        <w:t xml:space="preserve">verbliebene </w:t>
      </w:r>
      <w:r w:rsidR="0079352A">
        <w:rPr>
          <w:sz w:val="28"/>
          <w:szCs w:val="28"/>
        </w:rPr>
        <w:t>Brausetablette i</w:t>
      </w:r>
      <w:r w:rsidR="006F137E">
        <w:rPr>
          <w:sz w:val="28"/>
          <w:szCs w:val="28"/>
        </w:rPr>
        <w:t>m</w:t>
      </w:r>
      <w:r w:rsidR="0079352A">
        <w:rPr>
          <w:sz w:val="28"/>
          <w:szCs w:val="28"/>
        </w:rPr>
        <w:t xml:space="preserve"> </w:t>
      </w:r>
      <w:r w:rsidR="006F137E">
        <w:rPr>
          <w:sz w:val="28"/>
          <w:szCs w:val="28"/>
        </w:rPr>
        <w:t>Röhrchen</w:t>
      </w:r>
      <w:r w:rsidR="0079352A">
        <w:rPr>
          <w:sz w:val="28"/>
          <w:szCs w:val="28"/>
        </w:rPr>
        <w:t xml:space="preserve">. Schließe </w:t>
      </w:r>
      <w:r w:rsidR="006F137E">
        <w:rPr>
          <w:sz w:val="28"/>
          <w:szCs w:val="28"/>
        </w:rPr>
        <w:t>das Röhrchen</w:t>
      </w:r>
      <w:r w:rsidR="0079352A">
        <w:rPr>
          <w:sz w:val="28"/>
          <w:szCs w:val="28"/>
        </w:rPr>
        <w:t xml:space="preserve"> sofort mit dem Raketendeckel und halte </w:t>
      </w:r>
      <w:r w:rsidR="006F137E">
        <w:rPr>
          <w:sz w:val="28"/>
          <w:szCs w:val="28"/>
        </w:rPr>
        <w:t>es</w:t>
      </w:r>
      <w:r w:rsidR="0079352A">
        <w:rPr>
          <w:sz w:val="28"/>
          <w:szCs w:val="28"/>
        </w:rPr>
        <w:t xml:space="preserve"> aufrecht.</w:t>
      </w:r>
      <w:r>
        <w:rPr>
          <w:sz w:val="28"/>
          <w:szCs w:val="28"/>
        </w:rPr>
        <w:t xml:space="preserve"> </w:t>
      </w:r>
    </w:p>
    <w:p w14:paraId="0DE74F33" w14:textId="69182E2F" w:rsidR="00D47092" w:rsidRDefault="005B5E6E" w:rsidP="00BE59AD">
      <w:pPr>
        <w:ind w:left="2120"/>
        <w:rPr>
          <w:sz w:val="28"/>
          <w:szCs w:val="28"/>
        </w:rPr>
      </w:pPr>
      <w:r>
        <w:rPr>
          <w:sz w:val="28"/>
          <w:szCs w:val="28"/>
        </w:rPr>
        <w:t xml:space="preserve">Wenn du den Versuch wiederholen möchtest, solltest du </w:t>
      </w:r>
      <w:r w:rsidR="006F137E">
        <w:rPr>
          <w:sz w:val="28"/>
          <w:szCs w:val="28"/>
        </w:rPr>
        <w:t>das Röhrchen</w:t>
      </w:r>
      <w:r>
        <w:rPr>
          <w:sz w:val="28"/>
          <w:szCs w:val="28"/>
        </w:rPr>
        <w:t xml:space="preserve"> zuvor reinigen und trocknen.</w:t>
      </w:r>
    </w:p>
    <w:p w14:paraId="65597519" w14:textId="2013BCFB" w:rsidR="005B5E6E" w:rsidRDefault="00D47092" w:rsidP="00BE59AD">
      <w:pPr>
        <w:ind w:left="2120" w:hanging="2120"/>
        <w:rPr>
          <w:sz w:val="28"/>
          <w:szCs w:val="28"/>
        </w:rPr>
      </w:pPr>
      <w:r>
        <w:rPr>
          <w:b/>
          <w:bCs/>
          <w:sz w:val="28"/>
          <w:szCs w:val="28"/>
        </w:rPr>
        <w:t>Beobachtungen:</w:t>
      </w:r>
      <w:r>
        <w:rPr>
          <w:b/>
          <w:bCs/>
          <w:sz w:val="28"/>
          <w:szCs w:val="28"/>
        </w:rPr>
        <w:tab/>
      </w:r>
      <w:r>
        <w:rPr>
          <w:sz w:val="28"/>
          <w:szCs w:val="28"/>
        </w:rPr>
        <w:t xml:space="preserve">Was </w:t>
      </w:r>
      <w:r w:rsidR="00C31325">
        <w:rPr>
          <w:sz w:val="28"/>
          <w:szCs w:val="28"/>
        </w:rPr>
        <w:t xml:space="preserve">ist das denn? Der Deckel </w:t>
      </w:r>
      <w:r w:rsidR="00BE59AD">
        <w:rPr>
          <w:sz w:val="28"/>
          <w:szCs w:val="28"/>
        </w:rPr>
        <w:t>des Röhrchens</w:t>
      </w:r>
      <w:r w:rsidR="00C31325">
        <w:rPr>
          <w:sz w:val="28"/>
          <w:szCs w:val="28"/>
        </w:rPr>
        <w:t xml:space="preserve"> samt aufgeklebter Rakete fliegt mit einem lauten „P</w:t>
      </w:r>
      <w:r w:rsidR="00387C73">
        <w:rPr>
          <w:sz w:val="28"/>
          <w:szCs w:val="28"/>
        </w:rPr>
        <w:t>lo</w:t>
      </w:r>
      <w:r w:rsidR="00C31325">
        <w:rPr>
          <w:sz w:val="28"/>
          <w:szCs w:val="28"/>
        </w:rPr>
        <w:t xml:space="preserve">pp“ durch den Raum. Aus </w:t>
      </w:r>
      <w:r w:rsidR="00BE59AD">
        <w:rPr>
          <w:sz w:val="28"/>
          <w:szCs w:val="28"/>
        </w:rPr>
        <w:t>dem Tablettenröhrchen</w:t>
      </w:r>
      <w:r w:rsidR="00C31325">
        <w:rPr>
          <w:sz w:val="28"/>
          <w:szCs w:val="28"/>
        </w:rPr>
        <w:t xml:space="preserve"> steigt ein Schaum.</w:t>
      </w:r>
    </w:p>
    <w:p w14:paraId="402FA469" w14:textId="0F0F1727" w:rsidR="00D47092" w:rsidRDefault="00D47092" w:rsidP="00D47092">
      <w:pPr>
        <w:ind w:left="2120" w:hanging="2120"/>
        <w:rPr>
          <w:sz w:val="28"/>
          <w:szCs w:val="28"/>
        </w:rPr>
      </w:pPr>
      <w:r>
        <w:rPr>
          <w:b/>
          <w:bCs/>
          <w:sz w:val="28"/>
          <w:szCs w:val="28"/>
        </w:rPr>
        <w:lastRenderedPageBreak/>
        <w:t>Erklärung:</w:t>
      </w:r>
      <w:r>
        <w:rPr>
          <w:sz w:val="28"/>
          <w:szCs w:val="28"/>
        </w:rPr>
        <w:tab/>
      </w:r>
      <w:r w:rsidR="00C31325">
        <w:rPr>
          <w:sz w:val="28"/>
          <w:szCs w:val="28"/>
        </w:rPr>
        <w:t>Die Inhaltsstoffe der Brausetablette, sie heißen in der chemischen Fachsprache Zitronensäure und Natriumhydrogencarbonat, gehen mit dem Wasser aus dem Eierbecher eine chemische Reaktion ein. Eine chemische Reaktion ist ein Prozess, bei dem sich Teilchen neu ordnen und dabei neue chemische Verbindungen bilden. So entsteht bei unserem Raketen- Experiment die chemische Verbindung Kohlenstoffdioxid. Dies ist ein Gas</w:t>
      </w:r>
      <w:r w:rsidR="00387C73">
        <w:rPr>
          <w:sz w:val="28"/>
          <w:szCs w:val="28"/>
        </w:rPr>
        <w:t xml:space="preserve">. Es breitet sich stark aus </w:t>
      </w:r>
      <w:r w:rsidR="00C31325">
        <w:rPr>
          <w:sz w:val="28"/>
          <w:szCs w:val="28"/>
        </w:rPr>
        <w:t xml:space="preserve">und </w:t>
      </w:r>
      <w:r w:rsidR="00387C73">
        <w:rPr>
          <w:sz w:val="28"/>
          <w:szCs w:val="28"/>
        </w:rPr>
        <w:t xml:space="preserve">drückt </w:t>
      </w:r>
      <w:r w:rsidR="00C31325">
        <w:rPr>
          <w:sz w:val="28"/>
          <w:szCs w:val="28"/>
        </w:rPr>
        <w:t xml:space="preserve">damit den Deckel </w:t>
      </w:r>
      <w:r w:rsidR="00BE59AD">
        <w:rPr>
          <w:sz w:val="28"/>
          <w:szCs w:val="28"/>
        </w:rPr>
        <w:t>des Röhrchens</w:t>
      </w:r>
      <w:r w:rsidR="00C31325">
        <w:rPr>
          <w:sz w:val="28"/>
          <w:szCs w:val="28"/>
        </w:rPr>
        <w:t xml:space="preserve"> nach oben, sodass dieser mit einem lauten Geräusch aus </w:t>
      </w:r>
      <w:r w:rsidR="00BE59AD">
        <w:rPr>
          <w:sz w:val="28"/>
          <w:szCs w:val="28"/>
        </w:rPr>
        <w:t>dem Tablettenröhrchen</w:t>
      </w:r>
      <w:r w:rsidR="00C31325">
        <w:rPr>
          <w:sz w:val="28"/>
          <w:szCs w:val="28"/>
        </w:rPr>
        <w:t xml:space="preserve"> schießt.</w:t>
      </w:r>
    </w:p>
    <w:p w14:paraId="7EC31812" w14:textId="77777777" w:rsidR="00D47092" w:rsidRDefault="00D47092" w:rsidP="00D47092">
      <w:pPr>
        <w:ind w:left="2120" w:hanging="2120"/>
        <w:rPr>
          <w:sz w:val="28"/>
          <w:szCs w:val="28"/>
        </w:rPr>
      </w:pPr>
      <w:r>
        <w:rPr>
          <w:b/>
          <w:bCs/>
          <w:sz w:val="28"/>
          <w:szCs w:val="28"/>
        </w:rPr>
        <w:t>Was haben wir gelernt?</w:t>
      </w:r>
    </w:p>
    <w:p w14:paraId="5D2C544F" w14:textId="3937A1D5" w:rsidR="00D47092" w:rsidRDefault="00387C73" w:rsidP="00387C73">
      <w:pPr>
        <w:pStyle w:val="Listenabsatz"/>
        <w:numPr>
          <w:ilvl w:val="0"/>
          <w:numId w:val="2"/>
        </w:numPr>
        <w:rPr>
          <w:sz w:val="28"/>
          <w:szCs w:val="28"/>
        </w:rPr>
      </w:pPr>
      <w:r>
        <w:rPr>
          <w:sz w:val="28"/>
          <w:szCs w:val="28"/>
        </w:rPr>
        <w:t>Zitronensäure, Natriumhydrogencarbonat und Wasser reagieren zu Kohlenstoffdioxid.</w:t>
      </w:r>
    </w:p>
    <w:p w14:paraId="26483854" w14:textId="73A996FA" w:rsidR="00387C73" w:rsidRDefault="00387C73" w:rsidP="00387C73">
      <w:pPr>
        <w:pStyle w:val="Listenabsatz"/>
        <w:numPr>
          <w:ilvl w:val="0"/>
          <w:numId w:val="2"/>
        </w:numPr>
        <w:rPr>
          <w:sz w:val="28"/>
          <w:szCs w:val="28"/>
        </w:rPr>
      </w:pPr>
      <w:r>
        <w:rPr>
          <w:sz w:val="28"/>
          <w:szCs w:val="28"/>
        </w:rPr>
        <w:t>Kohlenstoffdioxid ist ein Gas und breitet sich aus.</w:t>
      </w:r>
    </w:p>
    <w:p w14:paraId="4C11F326" w14:textId="3ECE99C6" w:rsidR="004D0FB0" w:rsidRDefault="004D0FB0" w:rsidP="00387C73">
      <w:pPr>
        <w:pStyle w:val="Listenabsatz"/>
        <w:numPr>
          <w:ilvl w:val="0"/>
          <w:numId w:val="2"/>
        </w:numPr>
        <w:rPr>
          <w:sz w:val="28"/>
          <w:szCs w:val="28"/>
        </w:rPr>
      </w:pPr>
      <w:r>
        <w:rPr>
          <w:sz w:val="28"/>
          <w:szCs w:val="28"/>
        </w:rPr>
        <w:t xml:space="preserve">Bei einer chemischen Reaktion ordnen sich die Teilchen neu </w:t>
      </w:r>
      <w:r w:rsidR="00C20F04">
        <w:rPr>
          <w:sz w:val="28"/>
          <w:szCs w:val="28"/>
        </w:rPr>
        <w:t xml:space="preserve">an </w:t>
      </w:r>
      <w:r>
        <w:rPr>
          <w:sz w:val="28"/>
          <w:szCs w:val="28"/>
        </w:rPr>
        <w:t>und bilden somit neue chemische Verbindungen.</w:t>
      </w:r>
    </w:p>
    <w:p w14:paraId="52FAA481" w14:textId="77777777" w:rsidR="00387C73" w:rsidRDefault="00387C73" w:rsidP="004D0FB0">
      <w:pPr>
        <w:pStyle w:val="Listenabsatz"/>
        <w:ind w:left="2840"/>
        <w:rPr>
          <w:sz w:val="28"/>
          <w:szCs w:val="28"/>
        </w:rPr>
      </w:pPr>
    </w:p>
    <w:p w14:paraId="0EAC007B" w14:textId="77777777" w:rsidR="00047BBC" w:rsidRDefault="00047BBC" w:rsidP="00D47092">
      <w:pPr>
        <w:pStyle w:val="Listenabsatz"/>
        <w:ind w:left="0"/>
        <w:rPr>
          <w:sz w:val="28"/>
          <w:szCs w:val="28"/>
        </w:rPr>
      </w:pPr>
    </w:p>
    <w:p w14:paraId="08AB3571" w14:textId="1A321713" w:rsidR="00D47092" w:rsidRDefault="00D47092" w:rsidP="00D47092">
      <w:pPr>
        <w:pStyle w:val="Listenabsatz"/>
        <w:ind w:left="0"/>
        <w:rPr>
          <w:sz w:val="28"/>
          <w:szCs w:val="28"/>
        </w:rPr>
      </w:pPr>
      <w:r>
        <w:rPr>
          <w:sz w:val="28"/>
          <w:szCs w:val="28"/>
        </w:rPr>
        <w:t xml:space="preserve">Wir hoffen, du hattest viel Spaß mit diesem Experiment. </w:t>
      </w:r>
    </w:p>
    <w:p w14:paraId="2B2DE241" w14:textId="61E3EDF3" w:rsidR="00D47092" w:rsidRDefault="00D47092" w:rsidP="00D47092">
      <w:pPr>
        <w:pStyle w:val="Listenabsatz"/>
        <w:ind w:left="0"/>
        <w:rPr>
          <w:sz w:val="28"/>
          <w:szCs w:val="28"/>
        </w:rPr>
      </w:pPr>
      <w:r>
        <w:rPr>
          <w:sz w:val="28"/>
          <w:szCs w:val="28"/>
        </w:rPr>
        <w:t>Du kannst es wiederholen und diesmal warmes Wasser verwenden.</w:t>
      </w:r>
      <w:r w:rsidR="005B5E6E">
        <w:rPr>
          <w:sz w:val="28"/>
          <w:szCs w:val="28"/>
        </w:rPr>
        <w:t xml:space="preserve"> Oder du nutzt nicht nur eine</w:t>
      </w:r>
      <w:r w:rsidR="00E007AC">
        <w:rPr>
          <w:sz w:val="28"/>
          <w:szCs w:val="28"/>
        </w:rPr>
        <w:t>,</w:t>
      </w:r>
      <w:r w:rsidR="005B5E6E">
        <w:rPr>
          <w:sz w:val="28"/>
          <w:szCs w:val="28"/>
        </w:rPr>
        <w:t xml:space="preserve"> sondern zwei oder drei Brausetabletten</w:t>
      </w:r>
      <w:r w:rsidR="00637B8B">
        <w:rPr>
          <w:sz w:val="28"/>
          <w:szCs w:val="28"/>
        </w:rPr>
        <w:t>.</w:t>
      </w:r>
      <w:r w:rsidR="005B5E6E">
        <w:rPr>
          <w:sz w:val="28"/>
          <w:szCs w:val="28"/>
        </w:rPr>
        <w:t xml:space="preserve"> </w:t>
      </w:r>
      <w:r>
        <w:rPr>
          <w:sz w:val="28"/>
          <w:szCs w:val="28"/>
        </w:rPr>
        <w:t>Was wird dann passieren? Probiere es aus!</w:t>
      </w:r>
    </w:p>
    <w:p w14:paraId="001600DB" w14:textId="1B75876B" w:rsidR="00A36FB9" w:rsidRDefault="00A36FB9" w:rsidP="00D47092">
      <w:pPr>
        <w:pStyle w:val="Listenabsatz"/>
        <w:ind w:left="0"/>
        <w:rPr>
          <w:sz w:val="28"/>
          <w:szCs w:val="28"/>
        </w:rPr>
      </w:pPr>
    </w:p>
    <w:p w14:paraId="0A87885D" w14:textId="73336551" w:rsidR="00A36FB9" w:rsidRPr="00F7562B" w:rsidRDefault="00AE708B" w:rsidP="00D47092">
      <w:pPr>
        <w:pStyle w:val="Listenabsatz"/>
        <w:ind w:left="0"/>
        <w:rPr>
          <w:sz w:val="28"/>
          <w:szCs w:val="28"/>
        </w:rPr>
      </w:pPr>
      <w:r>
        <w:rPr>
          <w:noProof/>
          <w:sz w:val="28"/>
          <w:szCs w:val="28"/>
        </w:rPr>
        <w:drawing>
          <wp:anchor distT="0" distB="0" distL="114300" distR="114300" simplePos="0" relativeHeight="251665408" behindDoc="0" locked="0" layoutInCell="1" allowOverlap="1" wp14:anchorId="4573FD35" wp14:editId="721ADCC7">
            <wp:simplePos x="0" y="0"/>
            <wp:positionH relativeFrom="margin">
              <wp:posOffset>-215900</wp:posOffset>
            </wp:positionH>
            <wp:positionV relativeFrom="paragraph">
              <wp:posOffset>59055</wp:posOffset>
            </wp:positionV>
            <wp:extent cx="1016000" cy="1016000"/>
            <wp:effectExtent l="76200" t="38100" r="0" b="88900"/>
            <wp:wrapSquare wrapText="bothSides"/>
            <wp:docPr id="2" name="Grafik 2" descr="Vulkanischer Gruß H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Vulkanischer Gruß Handy"/>
                    <pic:cNvPicPr/>
                  </pic:nvPicPr>
                  <pic:blipFill>
                    <a:blip r:embed="rId10" cstate="print">
                      <a:extLst>
                        <a:ext uri="{28A0092B-C50C-407E-A947-70E740481C1C}">
                          <a14:useLocalDpi xmlns:a14="http://schemas.microsoft.com/office/drawing/2010/main" val="0"/>
                        </a:ext>
                      </a:extLst>
                    </a:blip>
                    <a:stretch>
                      <a:fillRect/>
                    </a:stretch>
                  </pic:blipFill>
                  <pic:spPr>
                    <a:xfrm rot="20080927">
                      <a:off x="0" y="0"/>
                      <a:ext cx="1016000" cy="1016000"/>
                    </a:xfrm>
                    <a:prstGeom prst="rect">
                      <a:avLst/>
                    </a:prstGeom>
                  </pic:spPr>
                </pic:pic>
              </a:graphicData>
            </a:graphic>
            <wp14:sizeRelH relativeFrom="margin">
              <wp14:pctWidth>0</wp14:pctWidth>
            </wp14:sizeRelH>
            <wp14:sizeRelV relativeFrom="margin">
              <wp14:pctHeight>0</wp14:pctHeight>
            </wp14:sizeRelV>
          </wp:anchor>
        </w:drawing>
      </w:r>
      <w:r w:rsidR="0001064C">
        <w:rPr>
          <w:sz w:val="28"/>
          <w:szCs w:val="28"/>
        </w:rPr>
        <w:t>Schreib uns einen kleinen Brief und sag uns, wie dir das Experiment gefallen hat!</w:t>
      </w:r>
      <w:r w:rsidR="00047BBC" w:rsidRPr="00047BBC">
        <w:rPr>
          <w:sz w:val="28"/>
          <w:szCs w:val="28"/>
        </w:rPr>
        <w:t xml:space="preserve"> </w:t>
      </w:r>
      <w:r w:rsidR="00047BBC">
        <w:rPr>
          <w:sz w:val="28"/>
          <w:szCs w:val="28"/>
        </w:rPr>
        <w:t>Wir würden uns auch freuen, ein Bild von deiner Tabletten- Rakete zu erhalten!</w:t>
      </w:r>
    </w:p>
    <w:p w14:paraId="1A4DA5EA" w14:textId="24536E27" w:rsidR="00D47092" w:rsidRPr="00C605CF" w:rsidRDefault="00D47092" w:rsidP="00D47092">
      <w:pPr>
        <w:ind w:left="2120" w:hanging="2120"/>
        <w:rPr>
          <w:sz w:val="28"/>
          <w:szCs w:val="28"/>
        </w:rPr>
      </w:pPr>
    </w:p>
    <w:p w14:paraId="5F8ABE35" w14:textId="38C83203" w:rsidR="007C500A" w:rsidRDefault="000E31A8"/>
    <w:sectPr w:rsidR="007C500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4DFE" w14:textId="77777777" w:rsidR="000E31A8" w:rsidRDefault="000E31A8" w:rsidP="004D0FB0">
      <w:pPr>
        <w:spacing w:after="0" w:line="240" w:lineRule="auto"/>
      </w:pPr>
      <w:r>
        <w:separator/>
      </w:r>
    </w:p>
  </w:endnote>
  <w:endnote w:type="continuationSeparator" w:id="0">
    <w:p w14:paraId="1B415CD0" w14:textId="77777777" w:rsidR="000E31A8" w:rsidRDefault="000E31A8" w:rsidP="004D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8396" w14:textId="77777777" w:rsidR="000E31A8" w:rsidRDefault="000E31A8" w:rsidP="004D0FB0">
      <w:pPr>
        <w:spacing w:after="0" w:line="240" w:lineRule="auto"/>
      </w:pPr>
      <w:r>
        <w:separator/>
      </w:r>
    </w:p>
  </w:footnote>
  <w:footnote w:type="continuationSeparator" w:id="0">
    <w:p w14:paraId="1E5F5F79" w14:textId="77777777" w:rsidR="000E31A8" w:rsidRDefault="000E31A8" w:rsidP="004D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2DCE" w14:textId="413B4950" w:rsidR="0064062C" w:rsidRDefault="004D0FB0">
    <w:pPr>
      <w:pStyle w:val="Kopfzeile"/>
    </w:pPr>
    <w:r w:rsidRPr="0064062C">
      <w:rPr>
        <w:noProof/>
      </w:rPr>
      <w:drawing>
        <wp:anchor distT="0" distB="0" distL="114300" distR="114300" simplePos="0" relativeHeight="251659264" behindDoc="0" locked="0" layoutInCell="1" allowOverlap="1" wp14:anchorId="1C1301AA" wp14:editId="203398D9">
          <wp:simplePos x="0" y="0"/>
          <wp:positionH relativeFrom="column">
            <wp:posOffset>-342900</wp:posOffset>
          </wp:positionH>
          <wp:positionV relativeFrom="paragraph">
            <wp:posOffset>-222885</wp:posOffset>
          </wp:positionV>
          <wp:extent cx="679450" cy="53975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t>Heinrich- von- Gagern- Gymnasium</w:t>
    </w:r>
    <w:r>
      <w:tab/>
      <w:t xml:space="preserve">                                               </w:t>
    </w:r>
    <w:r>
      <w:tab/>
    </w:r>
  </w:p>
  <w:p w14:paraId="746004C9" w14:textId="2DC5EC94" w:rsidR="0064062C" w:rsidRDefault="004D0FB0">
    <w:pPr>
      <w:pStyle w:val="Kopfzeile"/>
    </w:pPr>
    <w:r>
      <w:t>Chemische Experimente, die Spaß machen!                                                                       Teil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A14"/>
    <w:multiLevelType w:val="hybridMultilevel"/>
    <w:tmpl w:val="97A8761E"/>
    <w:lvl w:ilvl="0" w:tplc="EBB04DE4">
      <w:numFmt w:val="bullet"/>
      <w:lvlText w:val="-"/>
      <w:lvlJc w:val="left"/>
      <w:pPr>
        <w:ind w:left="2480" w:hanging="360"/>
      </w:pPr>
      <w:rPr>
        <w:rFonts w:ascii="Calibri" w:eastAsiaTheme="minorHAnsi" w:hAnsi="Calibri" w:cs="Calibri" w:hint="default"/>
      </w:rPr>
    </w:lvl>
    <w:lvl w:ilvl="1" w:tplc="04070003" w:tentative="1">
      <w:start w:val="1"/>
      <w:numFmt w:val="bullet"/>
      <w:lvlText w:val="o"/>
      <w:lvlJc w:val="left"/>
      <w:pPr>
        <w:ind w:left="3200" w:hanging="360"/>
      </w:pPr>
      <w:rPr>
        <w:rFonts w:ascii="Courier New" w:hAnsi="Courier New" w:cs="Courier New" w:hint="default"/>
      </w:rPr>
    </w:lvl>
    <w:lvl w:ilvl="2" w:tplc="04070005" w:tentative="1">
      <w:start w:val="1"/>
      <w:numFmt w:val="bullet"/>
      <w:lvlText w:val=""/>
      <w:lvlJc w:val="left"/>
      <w:pPr>
        <w:ind w:left="3920" w:hanging="360"/>
      </w:pPr>
      <w:rPr>
        <w:rFonts w:ascii="Wingdings" w:hAnsi="Wingdings" w:hint="default"/>
      </w:rPr>
    </w:lvl>
    <w:lvl w:ilvl="3" w:tplc="04070001" w:tentative="1">
      <w:start w:val="1"/>
      <w:numFmt w:val="bullet"/>
      <w:lvlText w:val=""/>
      <w:lvlJc w:val="left"/>
      <w:pPr>
        <w:ind w:left="4640" w:hanging="360"/>
      </w:pPr>
      <w:rPr>
        <w:rFonts w:ascii="Symbol" w:hAnsi="Symbol" w:hint="default"/>
      </w:rPr>
    </w:lvl>
    <w:lvl w:ilvl="4" w:tplc="04070003" w:tentative="1">
      <w:start w:val="1"/>
      <w:numFmt w:val="bullet"/>
      <w:lvlText w:val="o"/>
      <w:lvlJc w:val="left"/>
      <w:pPr>
        <w:ind w:left="5360" w:hanging="360"/>
      </w:pPr>
      <w:rPr>
        <w:rFonts w:ascii="Courier New" w:hAnsi="Courier New" w:cs="Courier New" w:hint="default"/>
      </w:rPr>
    </w:lvl>
    <w:lvl w:ilvl="5" w:tplc="04070005" w:tentative="1">
      <w:start w:val="1"/>
      <w:numFmt w:val="bullet"/>
      <w:lvlText w:val=""/>
      <w:lvlJc w:val="left"/>
      <w:pPr>
        <w:ind w:left="6080" w:hanging="360"/>
      </w:pPr>
      <w:rPr>
        <w:rFonts w:ascii="Wingdings" w:hAnsi="Wingdings" w:hint="default"/>
      </w:rPr>
    </w:lvl>
    <w:lvl w:ilvl="6" w:tplc="04070001" w:tentative="1">
      <w:start w:val="1"/>
      <w:numFmt w:val="bullet"/>
      <w:lvlText w:val=""/>
      <w:lvlJc w:val="left"/>
      <w:pPr>
        <w:ind w:left="6800" w:hanging="360"/>
      </w:pPr>
      <w:rPr>
        <w:rFonts w:ascii="Symbol" w:hAnsi="Symbol" w:hint="default"/>
      </w:rPr>
    </w:lvl>
    <w:lvl w:ilvl="7" w:tplc="04070003" w:tentative="1">
      <w:start w:val="1"/>
      <w:numFmt w:val="bullet"/>
      <w:lvlText w:val="o"/>
      <w:lvlJc w:val="left"/>
      <w:pPr>
        <w:ind w:left="7520" w:hanging="360"/>
      </w:pPr>
      <w:rPr>
        <w:rFonts w:ascii="Courier New" w:hAnsi="Courier New" w:cs="Courier New" w:hint="default"/>
      </w:rPr>
    </w:lvl>
    <w:lvl w:ilvl="8" w:tplc="04070005" w:tentative="1">
      <w:start w:val="1"/>
      <w:numFmt w:val="bullet"/>
      <w:lvlText w:val=""/>
      <w:lvlJc w:val="left"/>
      <w:pPr>
        <w:ind w:left="8240" w:hanging="360"/>
      </w:pPr>
      <w:rPr>
        <w:rFonts w:ascii="Wingdings" w:hAnsi="Wingdings" w:hint="default"/>
      </w:rPr>
    </w:lvl>
  </w:abstractNum>
  <w:abstractNum w:abstractNumId="1" w15:restartNumberingAfterBreak="0">
    <w:nsid w:val="15C0138D"/>
    <w:multiLevelType w:val="hybridMultilevel"/>
    <w:tmpl w:val="196A7530"/>
    <w:lvl w:ilvl="0" w:tplc="DF7AE9D4">
      <w:numFmt w:val="bullet"/>
      <w:lvlText w:val="-"/>
      <w:lvlJc w:val="left"/>
      <w:pPr>
        <w:ind w:left="2840" w:hanging="360"/>
      </w:pPr>
      <w:rPr>
        <w:rFonts w:ascii="Calibri" w:eastAsiaTheme="minorHAnsi" w:hAnsi="Calibri" w:cs="Calibri" w:hint="default"/>
      </w:rPr>
    </w:lvl>
    <w:lvl w:ilvl="1" w:tplc="04070003" w:tentative="1">
      <w:start w:val="1"/>
      <w:numFmt w:val="bullet"/>
      <w:lvlText w:val="o"/>
      <w:lvlJc w:val="left"/>
      <w:pPr>
        <w:ind w:left="3560" w:hanging="360"/>
      </w:pPr>
      <w:rPr>
        <w:rFonts w:ascii="Courier New" w:hAnsi="Courier New" w:cs="Courier New" w:hint="default"/>
      </w:rPr>
    </w:lvl>
    <w:lvl w:ilvl="2" w:tplc="04070005" w:tentative="1">
      <w:start w:val="1"/>
      <w:numFmt w:val="bullet"/>
      <w:lvlText w:val=""/>
      <w:lvlJc w:val="left"/>
      <w:pPr>
        <w:ind w:left="4280" w:hanging="360"/>
      </w:pPr>
      <w:rPr>
        <w:rFonts w:ascii="Wingdings" w:hAnsi="Wingdings" w:hint="default"/>
      </w:rPr>
    </w:lvl>
    <w:lvl w:ilvl="3" w:tplc="04070001" w:tentative="1">
      <w:start w:val="1"/>
      <w:numFmt w:val="bullet"/>
      <w:lvlText w:val=""/>
      <w:lvlJc w:val="left"/>
      <w:pPr>
        <w:ind w:left="5000" w:hanging="360"/>
      </w:pPr>
      <w:rPr>
        <w:rFonts w:ascii="Symbol" w:hAnsi="Symbol" w:hint="default"/>
      </w:rPr>
    </w:lvl>
    <w:lvl w:ilvl="4" w:tplc="04070003" w:tentative="1">
      <w:start w:val="1"/>
      <w:numFmt w:val="bullet"/>
      <w:lvlText w:val="o"/>
      <w:lvlJc w:val="left"/>
      <w:pPr>
        <w:ind w:left="5720" w:hanging="360"/>
      </w:pPr>
      <w:rPr>
        <w:rFonts w:ascii="Courier New" w:hAnsi="Courier New" w:cs="Courier New" w:hint="default"/>
      </w:rPr>
    </w:lvl>
    <w:lvl w:ilvl="5" w:tplc="04070005" w:tentative="1">
      <w:start w:val="1"/>
      <w:numFmt w:val="bullet"/>
      <w:lvlText w:val=""/>
      <w:lvlJc w:val="left"/>
      <w:pPr>
        <w:ind w:left="6440" w:hanging="360"/>
      </w:pPr>
      <w:rPr>
        <w:rFonts w:ascii="Wingdings" w:hAnsi="Wingdings" w:hint="default"/>
      </w:rPr>
    </w:lvl>
    <w:lvl w:ilvl="6" w:tplc="04070001" w:tentative="1">
      <w:start w:val="1"/>
      <w:numFmt w:val="bullet"/>
      <w:lvlText w:val=""/>
      <w:lvlJc w:val="left"/>
      <w:pPr>
        <w:ind w:left="7160" w:hanging="360"/>
      </w:pPr>
      <w:rPr>
        <w:rFonts w:ascii="Symbol" w:hAnsi="Symbol" w:hint="default"/>
      </w:rPr>
    </w:lvl>
    <w:lvl w:ilvl="7" w:tplc="04070003" w:tentative="1">
      <w:start w:val="1"/>
      <w:numFmt w:val="bullet"/>
      <w:lvlText w:val="o"/>
      <w:lvlJc w:val="left"/>
      <w:pPr>
        <w:ind w:left="7880" w:hanging="360"/>
      </w:pPr>
      <w:rPr>
        <w:rFonts w:ascii="Courier New" w:hAnsi="Courier New" w:cs="Courier New" w:hint="default"/>
      </w:rPr>
    </w:lvl>
    <w:lvl w:ilvl="8" w:tplc="04070005" w:tentative="1">
      <w:start w:val="1"/>
      <w:numFmt w:val="bullet"/>
      <w:lvlText w:val=""/>
      <w:lvlJc w:val="left"/>
      <w:pPr>
        <w:ind w:left="8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92"/>
    <w:rsid w:val="0001064C"/>
    <w:rsid w:val="00026DC8"/>
    <w:rsid w:val="00047BBC"/>
    <w:rsid w:val="000C3B38"/>
    <w:rsid w:val="000E31A8"/>
    <w:rsid w:val="0037529C"/>
    <w:rsid w:val="00387C73"/>
    <w:rsid w:val="004D0FB0"/>
    <w:rsid w:val="004E10BC"/>
    <w:rsid w:val="004E52F6"/>
    <w:rsid w:val="005B5E6E"/>
    <w:rsid w:val="00636663"/>
    <w:rsid w:val="00637B8B"/>
    <w:rsid w:val="006F137E"/>
    <w:rsid w:val="0079352A"/>
    <w:rsid w:val="0090273E"/>
    <w:rsid w:val="00A36FB9"/>
    <w:rsid w:val="00AE708B"/>
    <w:rsid w:val="00BE59AD"/>
    <w:rsid w:val="00C20F04"/>
    <w:rsid w:val="00C31325"/>
    <w:rsid w:val="00D03EE6"/>
    <w:rsid w:val="00D47092"/>
    <w:rsid w:val="00DE2093"/>
    <w:rsid w:val="00E007AC"/>
    <w:rsid w:val="00F80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BF14"/>
  <w15:chartTrackingRefBased/>
  <w15:docId w15:val="{B2C1FBA4-BB25-4C39-8D86-46A242DD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0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0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092"/>
  </w:style>
  <w:style w:type="paragraph" w:styleId="Listenabsatz">
    <w:name w:val="List Paragraph"/>
    <w:basedOn w:val="Standard"/>
    <w:uiPriority w:val="34"/>
    <w:qFormat/>
    <w:rsid w:val="00D47092"/>
    <w:pPr>
      <w:ind w:left="720"/>
      <w:contextualSpacing/>
    </w:pPr>
  </w:style>
  <w:style w:type="paragraph" w:styleId="Beschriftung">
    <w:name w:val="caption"/>
    <w:basedOn w:val="Standard"/>
    <w:next w:val="Standard"/>
    <w:uiPriority w:val="35"/>
    <w:unhideWhenUsed/>
    <w:qFormat/>
    <w:rsid w:val="0079352A"/>
    <w:pPr>
      <w:spacing w:after="200" w:line="240" w:lineRule="auto"/>
    </w:pPr>
    <w:rPr>
      <w:i/>
      <w:iCs/>
      <w:color w:val="44546A" w:themeColor="text2"/>
      <w:sz w:val="18"/>
      <w:szCs w:val="18"/>
    </w:rPr>
  </w:style>
  <w:style w:type="paragraph" w:styleId="Fuzeile">
    <w:name w:val="footer"/>
    <w:basedOn w:val="Standard"/>
    <w:link w:val="FuzeileZchn"/>
    <w:uiPriority w:val="99"/>
    <w:unhideWhenUsed/>
    <w:rsid w:val="004D0F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Opatz-Kasperski</dc:creator>
  <cp:keywords/>
  <dc:description/>
  <cp:lastModifiedBy>Silvia Opatz-Kasperski</cp:lastModifiedBy>
  <cp:revision>13</cp:revision>
  <cp:lastPrinted>2022-02-07T09:38:00Z</cp:lastPrinted>
  <dcterms:created xsi:type="dcterms:W3CDTF">2022-02-07T08:51:00Z</dcterms:created>
  <dcterms:modified xsi:type="dcterms:W3CDTF">2022-02-07T13:08:00Z</dcterms:modified>
</cp:coreProperties>
</file>